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C9AB" w14:textId="2276C84A" w:rsidR="0073149B" w:rsidRDefault="00B33694" w:rsidP="0042408C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290B9B">
        <w:rPr>
          <w:b/>
          <w:bCs/>
        </w:rPr>
        <w:t>202</w:t>
      </w:r>
      <w:r w:rsidR="00681530">
        <w:rPr>
          <w:b/>
          <w:bCs/>
        </w:rPr>
        <w:t>6</w:t>
      </w:r>
      <w:r w:rsidR="009C1CC1">
        <w:rPr>
          <w:b/>
          <w:bCs/>
        </w:rPr>
        <w:t>-01-2</w:t>
      </w:r>
      <w:r w:rsidR="00F866D3">
        <w:rPr>
          <w:b/>
          <w:bCs/>
        </w:rPr>
        <w:t>6</w:t>
      </w:r>
    </w:p>
    <w:p w14:paraId="7BEA8673" w14:textId="77777777" w:rsidR="00203FF7" w:rsidRDefault="00203FF7" w:rsidP="0042408C">
      <w:pPr>
        <w:tabs>
          <w:tab w:val="right" w:pos="9923"/>
        </w:tabs>
        <w:rPr>
          <w:b/>
          <w:bCs/>
        </w:rPr>
      </w:pPr>
    </w:p>
    <w:p w14:paraId="198E0957" w14:textId="4435EA56" w:rsidR="002E2354" w:rsidRDefault="002E2354" w:rsidP="0042408C">
      <w:pPr>
        <w:tabs>
          <w:tab w:val="right" w:pos="9923"/>
        </w:tabs>
        <w:rPr>
          <w:bCs/>
        </w:rPr>
      </w:pPr>
      <w:r>
        <w:rPr>
          <w:bCs/>
        </w:rPr>
        <w:t>D</w:t>
      </w:r>
      <w:r w:rsidR="00203FF7">
        <w:rPr>
          <w:bCs/>
        </w:rPr>
        <w:t>agordning</w:t>
      </w:r>
      <w:r w:rsidR="00203FF7">
        <w:rPr>
          <w:bCs/>
        </w:rPr>
        <w:tab/>
        <w:t>§ 1</w:t>
      </w:r>
      <w:r w:rsidR="00203FF7">
        <w:rPr>
          <w:bCs/>
        </w:rPr>
        <w:tab/>
      </w:r>
    </w:p>
    <w:p w14:paraId="1CF71CCB" w14:textId="77777777" w:rsidR="009C1CC1" w:rsidRDefault="009C1CC1" w:rsidP="003231F1">
      <w:pPr>
        <w:tabs>
          <w:tab w:val="right" w:pos="9923"/>
        </w:tabs>
        <w:rPr>
          <w:bCs/>
        </w:rPr>
      </w:pPr>
    </w:p>
    <w:p w14:paraId="7F2D0B30" w14:textId="4BC37832" w:rsidR="009C1CC1" w:rsidRDefault="00681530" w:rsidP="009C1CC1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Information om planering inför valet 2026</w:t>
      </w:r>
      <w:r w:rsidR="009C1CC1">
        <w:rPr>
          <w:rFonts w:cs="Arial"/>
          <w:bCs/>
          <w:szCs w:val="24"/>
        </w:rPr>
        <w:tab/>
        <w:t>§ 2</w:t>
      </w:r>
    </w:p>
    <w:p w14:paraId="722D19D3" w14:textId="405AA4A2" w:rsidR="009C1CC1" w:rsidRDefault="009C1CC1" w:rsidP="003231F1">
      <w:pPr>
        <w:tabs>
          <w:tab w:val="right" w:pos="9923"/>
        </w:tabs>
        <w:rPr>
          <w:bCs/>
        </w:rPr>
      </w:pPr>
    </w:p>
    <w:p w14:paraId="249A9F89" w14:textId="588051A0" w:rsidR="009C1CC1" w:rsidRDefault="00681530" w:rsidP="003231F1">
      <w:pPr>
        <w:tabs>
          <w:tab w:val="right" w:pos="9923"/>
        </w:tabs>
        <w:rPr>
          <w:bCs/>
        </w:rPr>
      </w:pPr>
      <w:r>
        <w:rPr>
          <w:bCs/>
        </w:rPr>
        <w:t>Information om ekonomi</w:t>
      </w:r>
      <w:r w:rsidR="00F866D3">
        <w:rPr>
          <w:bCs/>
        </w:rPr>
        <w:t xml:space="preserve"> inför </w:t>
      </w:r>
      <w:r>
        <w:rPr>
          <w:bCs/>
        </w:rPr>
        <w:t xml:space="preserve">valet </w:t>
      </w:r>
      <w:r w:rsidR="00F866D3">
        <w:rPr>
          <w:bCs/>
        </w:rPr>
        <w:t>2026</w:t>
      </w:r>
      <w:r w:rsidR="009C1CC1">
        <w:rPr>
          <w:bCs/>
        </w:rPr>
        <w:tab/>
        <w:t>§ 3</w:t>
      </w:r>
    </w:p>
    <w:p w14:paraId="2B32AC7D" w14:textId="77777777" w:rsidR="009C1CC1" w:rsidRDefault="009C1CC1" w:rsidP="003231F1">
      <w:pPr>
        <w:tabs>
          <w:tab w:val="right" w:pos="9923"/>
        </w:tabs>
        <w:rPr>
          <w:bCs/>
        </w:rPr>
      </w:pPr>
    </w:p>
    <w:p w14:paraId="640DD54B" w14:textId="37A878FD" w:rsidR="000F7E24" w:rsidRDefault="00681530" w:rsidP="003231F1">
      <w:pPr>
        <w:tabs>
          <w:tab w:val="right" w:pos="9923"/>
        </w:tabs>
        <w:rPr>
          <w:bCs/>
        </w:rPr>
      </w:pPr>
      <w:r>
        <w:rPr>
          <w:rFonts w:cs="Arial"/>
          <w:bCs/>
          <w:szCs w:val="24"/>
        </w:rPr>
        <w:t>Utbildningar</w:t>
      </w:r>
      <w:r w:rsidR="00A135D8">
        <w:rPr>
          <w:rFonts w:cs="Arial"/>
          <w:bCs/>
          <w:szCs w:val="24"/>
        </w:rPr>
        <w:tab/>
        <w:t>§ 4</w:t>
      </w:r>
    </w:p>
    <w:p w14:paraId="3A48BF46" w14:textId="77777777" w:rsidR="000F7E24" w:rsidRDefault="000F7E24" w:rsidP="003231F1">
      <w:pPr>
        <w:tabs>
          <w:tab w:val="right" w:pos="9923"/>
        </w:tabs>
        <w:rPr>
          <w:bCs/>
        </w:rPr>
      </w:pPr>
    </w:p>
    <w:p w14:paraId="51719AA2" w14:textId="77777777" w:rsidR="004B341D" w:rsidRDefault="00681530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Utkörning av partiernas egna valsedlar och valsedlar i val- och röstningslokaler samt </w:t>
      </w:r>
    </w:p>
    <w:p w14:paraId="1C891D15" w14:textId="7BDC9903" w:rsidR="000F7E24" w:rsidRDefault="004B341D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utökad distribution</w:t>
      </w:r>
      <w:r w:rsidR="00F866D3">
        <w:rPr>
          <w:rFonts w:cs="Arial"/>
          <w:bCs/>
          <w:szCs w:val="24"/>
        </w:rPr>
        <w:tab/>
        <w:t>§ 5</w:t>
      </w:r>
    </w:p>
    <w:p w14:paraId="13D3A10A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03A7FE59" w14:textId="3DC409EE" w:rsidR="000F7E24" w:rsidRDefault="004B341D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Beställning av valmaterial inför valet 2026</w:t>
      </w:r>
      <w:r w:rsidR="00F866D3">
        <w:rPr>
          <w:rFonts w:cs="Arial"/>
          <w:bCs/>
          <w:szCs w:val="24"/>
        </w:rPr>
        <w:tab/>
        <w:t>§ 6</w:t>
      </w:r>
    </w:p>
    <w:p w14:paraId="36EDDAAF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258DC849" w14:textId="1485E070" w:rsidR="000F7E24" w:rsidRDefault="004B341D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Beviljande av behörighet som administratör i valdatasystemet Valid inför val 2026</w:t>
      </w:r>
      <w:r w:rsidR="00F866D3">
        <w:rPr>
          <w:rFonts w:cs="Arial"/>
          <w:bCs/>
          <w:szCs w:val="24"/>
        </w:rPr>
        <w:tab/>
        <w:t>§ 7</w:t>
      </w:r>
    </w:p>
    <w:p w14:paraId="5936E1CE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659ACA62" w14:textId="038D1EF9" w:rsidR="000F7E24" w:rsidRDefault="004B341D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Anmälan av delegationsbeslut</w:t>
      </w:r>
      <w:r w:rsidR="00A135D8">
        <w:rPr>
          <w:rFonts w:cs="Arial"/>
          <w:bCs/>
          <w:szCs w:val="24"/>
        </w:rPr>
        <w:tab/>
        <w:t>§ 8</w:t>
      </w:r>
    </w:p>
    <w:p w14:paraId="4E305EF2" w14:textId="6D26B052" w:rsidR="000F7E24" w:rsidRDefault="00EC5141" w:rsidP="00EC5141">
      <w:pPr>
        <w:tabs>
          <w:tab w:val="left" w:pos="6611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</w:p>
    <w:p w14:paraId="03A8FE07" w14:textId="358647A4" w:rsidR="000F7E24" w:rsidRDefault="004B341D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Nästa sammanträde</w:t>
      </w:r>
      <w:r w:rsidR="00A135D8">
        <w:rPr>
          <w:rFonts w:cs="Arial"/>
          <w:bCs/>
          <w:szCs w:val="24"/>
        </w:rPr>
        <w:tab/>
        <w:t>§ 9</w:t>
      </w:r>
    </w:p>
    <w:p w14:paraId="3230D011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5A3CAE2B" w14:textId="26659AC3" w:rsidR="00426A22" w:rsidRPr="00595080" w:rsidRDefault="00426A22" w:rsidP="003231F1">
      <w:pPr>
        <w:tabs>
          <w:tab w:val="right" w:pos="9923"/>
        </w:tabs>
        <w:rPr>
          <w:rFonts w:cs="Arial"/>
          <w:b/>
          <w:szCs w:val="24"/>
        </w:rPr>
      </w:pPr>
      <w:r w:rsidRPr="00595080">
        <w:rPr>
          <w:rFonts w:cs="Arial"/>
          <w:b/>
          <w:szCs w:val="24"/>
        </w:rPr>
        <w:t>2026-04-20</w:t>
      </w:r>
    </w:p>
    <w:p w14:paraId="414695ED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2F36634B" w14:textId="38D63B58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Dagordning</w:t>
      </w:r>
      <w:r>
        <w:rPr>
          <w:rFonts w:cs="Arial"/>
          <w:bCs/>
          <w:szCs w:val="24"/>
        </w:rPr>
        <w:tab/>
        <w:t>§ 10</w:t>
      </w:r>
    </w:p>
    <w:p w14:paraId="1C1CD884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519C6E5A" w14:textId="41394FC3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Ekonomisk uppföljning valet 2026</w:t>
      </w:r>
      <w:r>
        <w:rPr>
          <w:rFonts w:cs="Arial"/>
          <w:bCs/>
          <w:szCs w:val="24"/>
        </w:rPr>
        <w:tab/>
        <w:t>§ 11</w:t>
      </w:r>
    </w:p>
    <w:p w14:paraId="2E9893F2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16E95BFE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t xml:space="preserve">Pågående arbete med risk- och konsekvensanalys samt verksamhetsskyddsanalys </w:t>
      </w:r>
    </w:p>
    <w:p w14:paraId="2A0CBB0B" w14:textId="3E4DEF34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t>inför valet 2026</w:t>
      </w:r>
      <w:r>
        <w:rPr>
          <w:rFonts w:cs="Arial"/>
          <w:bCs/>
          <w:szCs w:val="24"/>
        </w:rPr>
        <w:tab/>
        <w:t>§ 12</w:t>
      </w:r>
    </w:p>
    <w:p w14:paraId="47DD9005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6326EE4E" w14:textId="1814F4B9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t>Röstningslokal för förtidsröstning samt öppethållande för förtidsröstn</w:t>
      </w:r>
      <w:r>
        <w:rPr>
          <w:rFonts w:cs="Arial"/>
          <w:bCs/>
          <w:szCs w:val="24"/>
        </w:rPr>
        <w:t>i</w:t>
      </w:r>
      <w:r w:rsidRPr="00426A22">
        <w:rPr>
          <w:rFonts w:cs="Arial"/>
          <w:bCs/>
          <w:szCs w:val="24"/>
        </w:rPr>
        <w:t>ng</w:t>
      </w:r>
      <w:r>
        <w:rPr>
          <w:rFonts w:cs="Arial"/>
          <w:bCs/>
          <w:szCs w:val="24"/>
        </w:rPr>
        <w:tab/>
        <w:t>§ 13</w:t>
      </w:r>
    </w:p>
    <w:p w14:paraId="695E39BD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6D5B3BBB" w14:textId="4E05E409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t>Vallokal vid allmänna val samt öppet hållande valdagen </w:t>
      </w:r>
      <w:r>
        <w:rPr>
          <w:rFonts w:cs="Arial"/>
          <w:bCs/>
          <w:szCs w:val="24"/>
        </w:rPr>
        <w:tab/>
        <w:t>§ 14</w:t>
      </w:r>
    </w:p>
    <w:p w14:paraId="55BC83A4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43ED5F65" w14:textId="6F66C3A4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t xml:space="preserve">Röstning på annan plats </w:t>
      </w:r>
      <w:r>
        <w:rPr>
          <w:rFonts w:cs="Arial"/>
          <w:bCs/>
          <w:szCs w:val="24"/>
        </w:rPr>
        <w:t>–</w:t>
      </w:r>
      <w:r w:rsidRPr="00426A22">
        <w:rPr>
          <w:rFonts w:cs="Arial"/>
          <w:bCs/>
          <w:szCs w:val="24"/>
        </w:rPr>
        <w:t xml:space="preserve"> Institutioner</w:t>
      </w:r>
      <w:r>
        <w:rPr>
          <w:rFonts w:cs="Arial"/>
          <w:bCs/>
          <w:szCs w:val="24"/>
        </w:rPr>
        <w:tab/>
        <w:t>§ 15</w:t>
      </w:r>
    </w:p>
    <w:p w14:paraId="5C244507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1C9FBAC8" w14:textId="7DDEACA4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t>Röstning på annan plats – Ambulerande röstmottagning samt bokning av datum och tid</w:t>
      </w:r>
      <w:r>
        <w:rPr>
          <w:rFonts w:cs="Arial"/>
          <w:bCs/>
          <w:szCs w:val="24"/>
        </w:rPr>
        <w:tab/>
        <w:t>§ 16</w:t>
      </w:r>
    </w:p>
    <w:p w14:paraId="18A7FB14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6AD7D80B" w14:textId="6583B829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t>Valsedlarnas placering i valsedelsställen </w:t>
      </w:r>
      <w:r>
        <w:rPr>
          <w:rFonts w:cs="Arial"/>
          <w:bCs/>
          <w:szCs w:val="24"/>
        </w:rPr>
        <w:tab/>
        <w:t>§ 17</w:t>
      </w:r>
    </w:p>
    <w:p w14:paraId="0098FE5B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4C580BB5" w14:textId="107E08AC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t>Gränser för propaganda för val- och röstningslokal </w:t>
      </w:r>
      <w:r>
        <w:rPr>
          <w:rFonts w:cs="Arial"/>
          <w:bCs/>
          <w:szCs w:val="24"/>
        </w:rPr>
        <w:tab/>
        <w:t>§ 18</w:t>
      </w:r>
    </w:p>
    <w:p w14:paraId="2784AEF1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0D26D308" w14:textId="4AFDB47F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t>Röstmottagare</w:t>
      </w:r>
      <w:r>
        <w:rPr>
          <w:rFonts w:cs="Arial"/>
          <w:bCs/>
          <w:szCs w:val="24"/>
        </w:rPr>
        <w:tab/>
        <w:t>§ 19</w:t>
      </w:r>
    </w:p>
    <w:p w14:paraId="2C5498B8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1FBBE1B4" w14:textId="530A00BD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t>Utbildning av röstmottagare och ordförande i vallokal </w:t>
      </w:r>
      <w:r>
        <w:rPr>
          <w:rFonts w:cs="Arial"/>
          <w:bCs/>
          <w:szCs w:val="24"/>
        </w:rPr>
        <w:tab/>
        <w:t>§ 20</w:t>
      </w:r>
    </w:p>
    <w:p w14:paraId="08556C31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1D02A71F" w14:textId="6355DA2E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  <w:r w:rsidRPr="00426A22">
        <w:rPr>
          <w:rFonts w:cs="Arial"/>
          <w:bCs/>
          <w:szCs w:val="24"/>
        </w:rPr>
        <w:lastRenderedPageBreak/>
        <w:t>Rekrytering av röstmottagare </w:t>
      </w:r>
      <w:r>
        <w:rPr>
          <w:rFonts w:cs="Arial"/>
          <w:bCs/>
          <w:szCs w:val="24"/>
        </w:rPr>
        <w:tab/>
        <w:t>§ 21</w:t>
      </w:r>
    </w:p>
    <w:p w14:paraId="6657BD55" w14:textId="77777777" w:rsidR="00426A22" w:rsidRDefault="00426A22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1F6C4189" w14:textId="77777777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  <w:r w:rsidRPr="00595080">
        <w:rPr>
          <w:rFonts w:cs="Arial"/>
          <w:bCs/>
          <w:szCs w:val="24"/>
        </w:rPr>
        <w:t>Arvode till röstmottagare och ansvarig ordförande för valdistrikt vid allmänna val</w:t>
      </w:r>
    </w:p>
    <w:p w14:paraId="66466EF1" w14:textId="1D6907DF" w:rsidR="00426A22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  <w:r w:rsidRPr="00595080">
        <w:rPr>
          <w:rFonts w:cs="Arial"/>
          <w:bCs/>
          <w:szCs w:val="24"/>
        </w:rPr>
        <w:t>13 september 2026</w:t>
      </w:r>
      <w:r>
        <w:rPr>
          <w:rFonts w:cs="Arial"/>
          <w:bCs/>
          <w:szCs w:val="24"/>
        </w:rPr>
        <w:tab/>
        <w:t>§ 22</w:t>
      </w:r>
    </w:p>
    <w:p w14:paraId="329EDC6A" w14:textId="77777777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60323730" w14:textId="1D17BC2F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  <w:r w:rsidRPr="00595080">
        <w:rPr>
          <w:rFonts w:cs="Arial"/>
          <w:bCs/>
          <w:szCs w:val="24"/>
        </w:rPr>
        <w:t>Arvode till ambulerande röstmottagare </w:t>
      </w:r>
      <w:r>
        <w:rPr>
          <w:rFonts w:cs="Arial"/>
          <w:bCs/>
          <w:szCs w:val="24"/>
        </w:rPr>
        <w:tab/>
        <w:t>§ 23</w:t>
      </w:r>
    </w:p>
    <w:p w14:paraId="02608458" w14:textId="77777777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67D1B24F" w14:textId="5985BA64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  <w:r w:rsidRPr="00595080">
        <w:rPr>
          <w:rFonts w:cs="Arial"/>
          <w:bCs/>
          <w:szCs w:val="24"/>
        </w:rPr>
        <w:t>Fullmakt att kvittera förtidsröster </w:t>
      </w:r>
      <w:r>
        <w:rPr>
          <w:rFonts w:cs="Arial"/>
          <w:bCs/>
          <w:szCs w:val="24"/>
        </w:rPr>
        <w:tab/>
        <w:t>§ 24</w:t>
      </w:r>
    </w:p>
    <w:p w14:paraId="61F437E4" w14:textId="77777777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3934DADB" w14:textId="0A0394D1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  <w:r w:rsidRPr="00595080">
        <w:rPr>
          <w:rFonts w:cs="Arial"/>
          <w:bCs/>
          <w:szCs w:val="24"/>
        </w:rPr>
        <w:t>Delegering till valkansliets tjänstepersoner att göra rättelse i röstlängd </w:t>
      </w:r>
      <w:r>
        <w:rPr>
          <w:rFonts w:cs="Arial"/>
          <w:bCs/>
          <w:szCs w:val="24"/>
        </w:rPr>
        <w:tab/>
        <w:t>§ 25</w:t>
      </w:r>
    </w:p>
    <w:p w14:paraId="70C2DC63" w14:textId="77777777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1EFA21D2" w14:textId="7CFAD408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  <w:r w:rsidRPr="00595080">
        <w:rPr>
          <w:rFonts w:cs="Arial"/>
          <w:bCs/>
          <w:szCs w:val="24"/>
        </w:rPr>
        <w:t>Valnämndens arbete på valdagen</w:t>
      </w:r>
      <w:r>
        <w:rPr>
          <w:rFonts w:cs="Arial"/>
          <w:bCs/>
          <w:szCs w:val="24"/>
        </w:rPr>
        <w:tab/>
        <w:t>§ 26</w:t>
      </w:r>
    </w:p>
    <w:p w14:paraId="033DA195" w14:textId="77777777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53EBA2B3" w14:textId="37C2791C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  <w:r w:rsidRPr="00595080">
        <w:rPr>
          <w:rFonts w:cs="Arial"/>
          <w:bCs/>
          <w:szCs w:val="24"/>
        </w:rPr>
        <w:t>Valnämndens preliminära rösträkning</w:t>
      </w:r>
      <w:r>
        <w:rPr>
          <w:rFonts w:cs="Arial"/>
          <w:bCs/>
          <w:szCs w:val="24"/>
        </w:rPr>
        <w:tab/>
        <w:t>§ 27</w:t>
      </w:r>
    </w:p>
    <w:p w14:paraId="17498194" w14:textId="77777777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727C86C7" w14:textId="3975A760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  <w:r w:rsidRPr="00595080">
        <w:rPr>
          <w:rFonts w:cs="Arial"/>
          <w:bCs/>
          <w:szCs w:val="24"/>
        </w:rPr>
        <w:t>Kommunikationsplan valet 2026</w:t>
      </w:r>
      <w:r>
        <w:rPr>
          <w:rFonts w:cs="Arial"/>
          <w:bCs/>
          <w:szCs w:val="24"/>
        </w:rPr>
        <w:tab/>
        <w:t>§ 28</w:t>
      </w:r>
    </w:p>
    <w:p w14:paraId="11442D4B" w14:textId="77777777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</w:p>
    <w:p w14:paraId="79B3736D" w14:textId="06E03A52" w:rsidR="00595080" w:rsidRDefault="00595080" w:rsidP="003231F1">
      <w:pPr>
        <w:tabs>
          <w:tab w:val="right" w:pos="9923"/>
        </w:tabs>
        <w:rPr>
          <w:rFonts w:cs="Arial"/>
          <w:bCs/>
          <w:szCs w:val="24"/>
        </w:rPr>
      </w:pPr>
      <w:r w:rsidRPr="00595080">
        <w:rPr>
          <w:rFonts w:cs="Arial"/>
          <w:bCs/>
          <w:szCs w:val="24"/>
        </w:rPr>
        <w:t>Felaktig avprickning i röstlängd </w:t>
      </w:r>
      <w:r>
        <w:rPr>
          <w:rFonts w:cs="Arial"/>
          <w:bCs/>
          <w:szCs w:val="24"/>
        </w:rPr>
        <w:tab/>
        <w:t>§ 29</w:t>
      </w:r>
    </w:p>
    <w:p w14:paraId="1F3A7A0F" w14:textId="77777777" w:rsidR="000F7E24" w:rsidRDefault="000F7E24" w:rsidP="003231F1">
      <w:pPr>
        <w:tabs>
          <w:tab w:val="right" w:pos="9923"/>
        </w:tabs>
        <w:rPr>
          <w:rFonts w:cs="Arial"/>
          <w:bCs/>
          <w:szCs w:val="24"/>
        </w:rPr>
      </w:pPr>
    </w:p>
    <w:sectPr w:rsidR="000F7E24" w:rsidSect="004C391C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EE19" w14:textId="77777777" w:rsidR="00762FAF" w:rsidRDefault="00762FAF">
      <w:r>
        <w:separator/>
      </w:r>
    </w:p>
  </w:endnote>
  <w:endnote w:type="continuationSeparator" w:id="0">
    <w:p w14:paraId="375B931E" w14:textId="77777777" w:rsidR="00762FAF" w:rsidRDefault="0076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3E16" w14:textId="77777777" w:rsidR="00762FAF" w:rsidRDefault="00762FAF">
      <w:r>
        <w:separator/>
      </w:r>
    </w:p>
  </w:footnote>
  <w:footnote w:type="continuationSeparator" w:id="0">
    <w:p w14:paraId="35869393" w14:textId="77777777" w:rsidR="00762FAF" w:rsidRDefault="0076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3067094F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262B80">
      <w:t>Valnämnd</w:t>
    </w:r>
    <w:r>
      <w:rPr>
        <w:b/>
        <w:sz w:val="28"/>
      </w:rPr>
      <w:tab/>
    </w:r>
    <w:r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64FFA7A2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681530">
      <w:t>6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 w:grammar="clean"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43E4F"/>
    <w:rsid w:val="00056EAD"/>
    <w:rsid w:val="00074DAA"/>
    <w:rsid w:val="00097E18"/>
    <w:rsid w:val="00097F3E"/>
    <w:rsid w:val="000A3930"/>
    <w:rsid w:val="000A4C80"/>
    <w:rsid w:val="000D659F"/>
    <w:rsid w:val="000E638D"/>
    <w:rsid w:val="000E7EF9"/>
    <w:rsid w:val="000F7E24"/>
    <w:rsid w:val="001216D0"/>
    <w:rsid w:val="00152A95"/>
    <w:rsid w:val="00155F5B"/>
    <w:rsid w:val="00172FA9"/>
    <w:rsid w:val="00193BAC"/>
    <w:rsid w:val="001D3CA0"/>
    <w:rsid w:val="001D746F"/>
    <w:rsid w:val="002026C0"/>
    <w:rsid w:val="00203FF7"/>
    <w:rsid w:val="00205DB3"/>
    <w:rsid w:val="00215807"/>
    <w:rsid w:val="002333E4"/>
    <w:rsid w:val="00261150"/>
    <w:rsid w:val="00262AB0"/>
    <w:rsid w:val="00262B80"/>
    <w:rsid w:val="002907B9"/>
    <w:rsid w:val="00290B9B"/>
    <w:rsid w:val="002B068F"/>
    <w:rsid w:val="002B788D"/>
    <w:rsid w:val="002C0A54"/>
    <w:rsid w:val="002C7C9A"/>
    <w:rsid w:val="002E2354"/>
    <w:rsid w:val="002F5ABD"/>
    <w:rsid w:val="00304F75"/>
    <w:rsid w:val="003059CF"/>
    <w:rsid w:val="003231F1"/>
    <w:rsid w:val="003263BA"/>
    <w:rsid w:val="00360A96"/>
    <w:rsid w:val="003659FE"/>
    <w:rsid w:val="0037792E"/>
    <w:rsid w:val="003979A1"/>
    <w:rsid w:val="003A0577"/>
    <w:rsid w:val="003D073A"/>
    <w:rsid w:val="004105AD"/>
    <w:rsid w:val="00420FF3"/>
    <w:rsid w:val="0042408C"/>
    <w:rsid w:val="00426A22"/>
    <w:rsid w:val="00432F6A"/>
    <w:rsid w:val="00442F26"/>
    <w:rsid w:val="00446241"/>
    <w:rsid w:val="00471E26"/>
    <w:rsid w:val="00474A41"/>
    <w:rsid w:val="0048137D"/>
    <w:rsid w:val="004842BD"/>
    <w:rsid w:val="00491A85"/>
    <w:rsid w:val="004955A9"/>
    <w:rsid w:val="004974C4"/>
    <w:rsid w:val="004A50E6"/>
    <w:rsid w:val="004B2980"/>
    <w:rsid w:val="004B341D"/>
    <w:rsid w:val="004B37B4"/>
    <w:rsid w:val="004B6433"/>
    <w:rsid w:val="004C391C"/>
    <w:rsid w:val="004D0535"/>
    <w:rsid w:val="004E2696"/>
    <w:rsid w:val="004E6673"/>
    <w:rsid w:val="004E7C48"/>
    <w:rsid w:val="004F3351"/>
    <w:rsid w:val="005206FC"/>
    <w:rsid w:val="00523A27"/>
    <w:rsid w:val="00526C90"/>
    <w:rsid w:val="00527D73"/>
    <w:rsid w:val="00534899"/>
    <w:rsid w:val="00534BD6"/>
    <w:rsid w:val="0055056D"/>
    <w:rsid w:val="00551990"/>
    <w:rsid w:val="00553A2E"/>
    <w:rsid w:val="00595080"/>
    <w:rsid w:val="005D61D2"/>
    <w:rsid w:val="00601D4D"/>
    <w:rsid w:val="00634FDE"/>
    <w:rsid w:val="00675B6F"/>
    <w:rsid w:val="00681530"/>
    <w:rsid w:val="00690B90"/>
    <w:rsid w:val="00697B88"/>
    <w:rsid w:val="006D17CC"/>
    <w:rsid w:val="006E4D6F"/>
    <w:rsid w:val="007226A8"/>
    <w:rsid w:val="007227A6"/>
    <w:rsid w:val="0073149B"/>
    <w:rsid w:val="00755876"/>
    <w:rsid w:val="007618E9"/>
    <w:rsid w:val="00762FAF"/>
    <w:rsid w:val="00783427"/>
    <w:rsid w:val="007A6058"/>
    <w:rsid w:val="007D7804"/>
    <w:rsid w:val="007E7974"/>
    <w:rsid w:val="00810B06"/>
    <w:rsid w:val="0081450D"/>
    <w:rsid w:val="008213FD"/>
    <w:rsid w:val="00831CC1"/>
    <w:rsid w:val="00836750"/>
    <w:rsid w:val="00890B53"/>
    <w:rsid w:val="00897070"/>
    <w:rsid w:val="008B6D23"/>
    <w:rsid w:val="008E4136"/>
    <w:rsid w:val="008F6A6B"/>
    <w:rsid w:val="00926421"/>
    <w:rsid w:val="00934A44"/>
    <w:rsid w:val="00946D82"/>
    <w:rsid w:val="00980D91"/>
    <w:rsid w:val="009904BD"/>
    <w:rsid w:val="00992192"/>
    <w:rsid w:val="009A35D9"/>
    <w:rsid w:val="009C1CC1"/>
    <w:rsid w:val="009C60F6"/>
    <w:rsid w:val="009E586C"/>
    <w:rsid w:val="009F142A"/>
    <w:rsid w:val="009F6E66"/>
    <w:rsid w:val="00A135D8"/>
    <w:rsid w:val="00A3182C"/>
    <w:rsid w:val="00A35152"/>
    <w:rsid w:val="00A63A22"/>
    <w:rsid w:val="00A9429D"/>
    <w:rsid w:val="00AB1C2C"/>
    <w:rsid w:val="00AB6C5B"/>
    <w:rsid w:val="00AC560D"/>
    <w:rsid w:val="00AD4FD7"/>
    <w:rsid w:val="00AE0618"/>
    <w:rsid w:val="00B33694"/>
    <w:rsid w:val="00B47EE4"/>
    <w:rsid w:val="00B77D62"/>
    <w:rsid w:val="00B91E79"/>
    <w:rsid w:val="00B94384"/>
    <w:rsid w:val="00BA0B22"/>
    <w:rsid w:val="00BA308B"/>
    <w:rsid w:val="00BC1E3B"/>
    <w:rsid w:val="00BD5E81"/>
    <w:rsid w:val="00BD7DDA"/>
    <w:rsid w:val="00BE370C"/>
    <w:rsid w:val="00C13D2A"/>
    <w:rsid w:val="00C26697"/>
    <w:rsid w:val="00C34BCD"/>
    <w:rsid w:val="00C358AE"/>
    <w:rsid w:val="00C440AA"/>
    <w:rsid w:val="00C65EFA"/>
    <w:rsid w:val="00C94E9F"/>
    <w:rsid w:val="00CA6AB3"/>
    <w:rsid w:val="00CB2D5A"/>
    <w:rsid w:val="00CE13F9"/>
    <w:rsid w:val="00CE4F00"/>
    <w:rsid w:val="00CE6F02"/>
    <w:rsid w:val="00CF798B"/>
    <w:rsid w:val="00D45D75"/>
    <w:rsid w:val="00D5729D"/>
    <w:rsid w:val="00D632A0"/>
    <w:rsid w:val="00D647D2"/>
    <w:rsid w:val="00D845CB"/>
    <w:rsid w:val="00D9345F"/>
    <w:rsid w:val="00DB3C93"/>
    <w:rsid w:val="00DC2515"/>
    <w:rsid w:val="00DC2CA8"/>
    <w:rsid w:val="00DD14B1"/>
    <w:rsid w:val="00DE4898"/>
    <w:rsid w:val="00DF430B"/>
    <w:rsid w:val="00E2346F"/>
    <w:rsid w:val="00E30B5D"/>
    <w:rsid w:val="00E5240F"/>
    <w:rsid w:val="00E63E6A"/>
    <w:rsid w:val="00E670B8"/>
    <w:rsid w:val="00E87D28"/>
    <w:rsid w:val="00E96132"/>
    <w:rsid w:val="00EB5578"/>
    <w:rsid w:val="00EC1D2D"/>
    <w:rsid w:val="00EC5141"/>
    <w:rsid w:val="00EE08E7"/>
    <w:rsid w:val="00F22BBD"/>
    <w:rsid w:val="00F4665D"/>
    <w:rsid w:val="00F67686"/>
    <w:rsid w:val="00F7152A"/>
    <w:rsid w:val="00F75069"/>
    <w:rsid w:val="00F76253"/>
    <w:rsid w:val="00F86058"/>
    <w:rsid w:val="00F866D3"/>
    <w:rsid w:val="00FA2950"/>
    <w:rsid w:val="00FB4610"/>
    <w:rsid w:val="00FB746E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9C1CC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19</TotalTime>
  <Pages>2</Pages>
  <Words>245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Catrin Björk</cp:lastModifiedBy>
  <cp:revision>5</cp:revision>
  <cp:lastPrinted>2026-04-28T11:57:00Z</cp:lastPrinted>
  <dcterms:created xsi:type="dcterms:W3CDTF">2026-02-02T10:07:00Z</dcterms:created>
  <dcterms:modified xsi:type="dcterms:W3CDTF">2026-04-28T11:58:00Z</dcterms:modified>
</cp:coreProperties>
</file>